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4F166" w14:textId="2C79C7E0" w:rsidR="004D5E38" w:rsidRPr="00D53509" w:rsidRDefault="0060517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Resource</w:t>
      </w:r>
      <w:r w:rsidR="004D5E38" w:rsidRPr="00D53509">
        <w:rPr>
          <w:rFonts w:ascii="Calibri" w:hAnsi="Calibri"/>
          <w:sz w:val="22"/>
          <w:szCs w:val="22"/>
        </w:rPr>
        <w:t xml:space="preserve">:  </w:t>
      </w:r>
      <w:r w:rsidR="00261499">
        <w:rPr>
          <w:rFonts w:ascii="Calibri" w:hAnsi="Calibri"/>
          <w:sz w:val="22"/>
          <w:szCs w:val="22"/>
        </w:rPr>
        <w:t>Recent Research Development</w:t>
      </w:r>
      <w:r>
        <w:rPr>
          <w:rFonts w:ascii="Calibri" w:hAnsi="Calibri"/>
          <w:sz w:val="22"/>
          <w:szCs w:val="22"/>
        </w:rPr>
        <w:t xml:space="preserve"> – Disease &amp; </w:t>
      </w:r>
      <w:r w:rsidR="00A75B8A">
        <w:rPr>
          <w:rFonts w:ascii="Calibri" w:hAnsi="Calibri"/>
          <w:sz w:val="22"/>
          <w:szCs w:val="22"/>
        </w:rPr>
        <w:t>Research</w:t>
      </w:r>
      <w:r>
        <w:rPr>
          <w:rFonts w:ascii="Calibri" w:hAnsi="Calibri"/>
          <w:sz w:val="22"/>
          <w:szCs w:val="22"/>
        </w:rPr>
        <w:t xml:space="preserve"> Project</w:t>
      </w:r>
    </w:p>
    <w:p w14:paraId="73D04B20" w14:textId="345F87C9" w:rsidR="004D5E38" w:rsidRPr="00D53509" w:rsidRDefault="004D5E38">
      <w:pPr>
        <w:rPr>
          <w:rFonts w:ascii="Calibri" w:hAnsi="Calibri"/>
          <w:sz w:val="22"/>
          <w:szCs w:val="22"/>
        </w:rPr>
      </w:pPr>
      <w:r w:rsidRPr="00D53509">
        <w:rPr>
          <w:rFonts w:ascii="Calibri" w:hAnsi="Calibri"/>
          <w:b/>
          <w:sz w:val="22"/>
          <w:szCs w:val="22"/>
        </w:rPr>
        <w:t>Course</w:t>
      </w:r>
      <w:r w:rsidR="00A33B59" w:rsidRPr="00D53509">
        <w:rPr>
          <w:rFonts w:ascii="Calibri" w:hAnsi="Calibri"/>
          <w:sz w:val="22"/>
          <w:szCs w:val="22"/>
        </w:rPr>
        <w:t xml:space="preserve">: Gr. 11 Biology, University </w:t>
      </w:r>
    </w:p>
    <w:p w14:paraId="18DF0D9A" w14:textId="77777777" w:rsidR="004D5E38" w:rsidRPr="00D53509" w:rsidRDefault="004D5E38">
      <w:pPr>
        <w:pBdr>
          <w:bottom w:val="single" w:sz="6" w:space="1" w:color="auto"/>
        </w:pBdr>
        <w:rPr>
          <w:rFonts w:ascii="Calibri" w:hAnsi="Calibri"/>
          <w:sz w:val="22"/>
          <w:szCs w:val="22"/>
        </w:rPr>
      </w:pPr>
      <w:r w:rsidRPr="00D53509">
        <w:rPr>
          <w:rFonts w:ascii="Calibri" w:hAnsi="Calibri"/>
          <w:b/>
          <w:sz w:val="22"/>
          <w:szCs w:val="22"/>
        </w:rPr>
        <w:t>Unit</w:t>
      </w:r>
      <w:r w:rsidRPr="00D53509">
        <w:rPr>
          <w:rFonts w:ascii="Calibri" w:hAnsi="Calibri"/>
          <w:sz w:val="22"/>
          <w:szCs w:val="22"/>
        </w:rPr>
        <w:t>: Animals: Structure and Function</w:t>
      </w:r>
    </w:p>
    <w:p w14:paraId="401993E7" w14:textId="77777777" w:rsidR="004D5E38" w:rsidRPr="00D53509" w:rsidRDefault="004D5E38">
      <w:pPr>
        <w:rPr>
          <w:rFonts w:ascii="Calibri" w:hAnsi="Calibri"/>
          <w:sz w:val="22"/>
          <w:szCs w:val="22"/>
        </w:rPr>
      </w:pPr>
    </w:p>
    <w:p w14:paraId="304BDF48" w14:textId="77777777" w:rsidR="004D5E38" w:rsidRPr="00D53509" w:rsidRDefault="004D5E38">
      <w:pPr>
        <w:rPr>
          <w:rFonts w:ascii="Calibri" w:hAnsi="Calibri"/>
          <w:b/>
          <w:sz w:val="22"/>
          <w:szCs w:val="22"/>
        </w:rPr>
      </w:pPr>
      <w:r w:rsidRPr="00D53509">
        <w:rPr>
          <w:rFonts w:ascii="Calibri" w:hAnsi="Calibri"/>
          <w:b/>
          <w:sz w:val="22"/>
          <w:szCs w:val="22"/>
        </w:rPr>
        <w:t>Big Ideas</w:t>
      </w:r>
    </w:p>
    <w:p w14:paraId="69C1A93E" w14:textId="77777777" w:rsidR="004D5E38" w:rsidRPr="00D53509" w:rsidRDefault="004D5E38">
      <w:pPr>
        <w:rPr>
          <w:rFonts w:ascii="Calibri" w:hAnsi="Calibri"/>
          <w:b/>
          <w:sz w:val="22"/>
          <w:szCs w:val="22"/>
        </w:rPr>
      </w:pPr>
    </w:p>
    <w:p w14:paraId="4586926E" w14:textId="77777777" w:rsidR="004D5E38" w:rsidRPr="00D53509" w:rsidRDefault="004D5E38">
      <w:pPr>
        <w:rPr>
          <w:rFonts w:ascii="Calibri" w:hAnsi="Calibri"/>
          <w:b/>
          <w:sz w:val="22"/>
          <w:szCs w:val="22"/>
        </w:rPr>
      </w:pPr>
      <w:r w:rsidRPr="00D53509">
        <w:rPr>
          <w:rFonts w:ascii="Calibri" w:hAnsi="Calibri"/>
          <w:b/>
          <w:sz w:val="22"/>
          <w:szCs w:val="22"/>
        </w:rPr>
        <w:t>Learning Goals</w:t>
      </w:r>
    </w:p>
    <w:p w14:paraId="56AC56CF" w14:textId="77777777" w:rsidR="004D5E38" w:rsidRPr="00D53509" w:rsidRDefault="004D5E38">
      <w:pPr>
        <w:rPr>
          <w:rFonts w:ascii="Calibri" w:hAnsi="Calibri"/>
          <w:sz w:val="22"/>
          <w:szCs w:val="22"/>
        </w:rPr>
      </w:pPr>
    </w:p>
    <w:p w14:paraId="3894AA46" w14:textId="44EF6B03" w:rsidR="004D5E38" w:rsidRPr="001D37E1" w:rsidRDefault="004D5E38" w:rsidP="00D53509">
      <w:pPr>
        <w:rPr>
          <w:rFonts w:ascii="Calibri" w:hAnsi="Calibri"/>
          <w:b/>
          <w:sz w:val="22"/>
          <w:szCs w:val="22"/>
        </w:rPr>
      </w:pPr>
      <w:r w:rsidRPr="00D53509">
        <w:rPr>
          <w:rFonts w:ascii="Calibri" w:hAnsi="Calibri"/>
          <w:b/>
          <w:sz w:val="22"/>
          <w:szCs w:val="22"/>
        </w:rPr>
        <w:t>Overall Expectations</w:t>
      </w:r>
    </w:p>
    <w:p w14:paraId="3A550BC8" w14:textId="77777777" w:rsidR="004D5E38" w:rsidRPr="00D53509" w:rsidRDefault="004D5E38" w:rsidP="00CA69ED">
      <w:pPr>
        <w:rPr>
          <w:rFonts w:ascii="Calibri" w:hAnsi="Calibri"/>
          <w:b/>
          <w:i/>
          <w:sz w:val="20"/>
          <w:szCs w:val="20"/>
        </w:rPr>
      </w:pPr>
      <w:r w:rsidRPr="00D53509">
        <w:rPr>
          <w:rFonts w:ascii="Calibri" w:hAnsi="Calibri"/>
          <w:i/>
          <w:sz w:val="20"/>
          <w:szCs w:val="20"/>
        </w:rPr>
        <w:t xml:space="preserve">E1. </w:t>
      </w:r>
      <w:proofErr w:type="gramStart"/>
      <w:r w:rsidRPr="00D53509">
        <w:rPr>
          <w:rFonts w:ascii="Calibri" w:hAnsi="Calibri"/>
          <w:i/>
          <w:sz w:val="20"/>
          <w:szCs w:val="20"/>
        </w:rPr>
        <w:t>analyse</w:t>
      </w:r>
      <w:proofErr w:type="gramEnd"/>
      <w:r w:rsidRPr="00D53509">
        <w:rPr>
          <w:rFonts w:ascii="Calibri" w:hAnsi="Calibri"/>
          <w:i/>
          <w:sz w:val="20"/>
          <w:szCs w:val="20"/>
        </w:rPr>
        <w:t xml:space="preserve"> the relationships between changing societal needs, technological advances, and our understanding of internal systems of humans</w:t>
      </w:r>
    </w:p>
    <w:p w14:paraId="2FE91A3F" w14:textId="77777777" w:rsidR="001D37E1" w:rsidRPr="00D53509" w:rsidRDefault="001D37E1" w:rsidP="001D37E1">
      <w:pPr>
        <w:rPr>
          <w:rFonts w:ascii="Calibri" w:hAnsi="Calibri"/>
          <w:b/>
          <w:i/>
          <w:sz w:val="20"/>
          <w:szCs w:val="20"/>
        </w:rPr>
      </w:pPr>
      <w:r w:rsidRPr="00D53509">
        <w:rPr>
          <w:rFonts w:ascii="Calibri" w:hAnsi="Calibri"/>
          <w:i/>
          <w:sz w:val="20"/>
          <w:szCs w:val="20"/>
        </w:rPr>
        <w:t xml:space="preserve">E3. </w:t>
      </w:r>
      <w:proofErr w:type="gramStart"/>
      <w:r w:rsidRPr="00D53509">
        <w:rPr>
          <w:rFonts w:ascii="Calibri" w:hAnsi="Calibri"/>
          <w:i/>
          <w:sz w:val="20"/>
          <w:szCs w:val="20"/>
        </w:rPr>
        <w:t>demonstrate</w:t>
      </w:r>
      <w:proofErr w:type="gramEnd"/>
      <w:r w:rsidRPr="00D53509">
        <w:rPr>
          <w:rFonts w:ascii="Calibri" w:hAnsi="Calibri"/>
          <w:i/>
          <w:sz w:val="20"/>
          <w:szCs w:val="20"/>
        </w:rPr>
        <w:t xml:space="preserve"> an understanding of animal anatomy and physiology, and describe disorders of the respiratory, circulatory, and digestive systems</w:t>
      </w:r>
    </w:p>
    <w:p w14:paraId="6BB1D504" w14:textId="77777777" w:rsidR="004D5E38" w:rsidRPr="00D53509" w:rsidRDefault="004D5E38">
      <w:pPr>
        <w:rPr>
          <w:rFonts w:ascii="Calibri" w:hAnsi="Calibri"/>
          <w:sz w:val="22"/>
          <w:szCs w:val="22"/>
        </w:rPr>
      </w:pPr>
    </w:p>
    <w:p w14:paraId="2045E0BC" w14:textId="77777777" w:rsidR="004D5E38" w:rsidRPr="00D53509" w:rsidRDefault="004D5E38">
      <w:pPr>
        <w:rPr>
          <w:rFonts w:ascii="Calibri" w:hAnsi="Calibri"/>
          <w:b/>
          <w:sz w:val="22"/>
          <w:szCs w:val="22"/>
        </w:rPr>
      </w:pPr>
      <w:r w:rsidRPr="00D53509">
        <w:rPr>
          <w:rFonts w:ascii="Calibri" w:hAnsi="Calibri"/>
          <w:b/>
          <w:sz w:val="22"/>
          <w:szCs w:val="22"/>
        </w:rPr>
        <w:t>Specific Expectations</w:t>
      </w:r>
    </w:p>
    <w:p w14:paraId="1CA0B9A8" w14:textId="6F3F7C48" w:rsidR="001D37E1" w:rsidRDefault="001D37E1">
      <w:pPr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E1.1 evaluate the importance of various technologies, including Canadian contributions, to our understanding of internal body systems (e.g., endoscopes can be used to locate, diagnose, and surgically remove digestive system tumours; lasers can be used during surgery to destroy lung tumours; nuclear magnetic resonance (NMR) imaging can be used to diagnose injuries and cardiovascular disorders, such as aneurysms </w:t>
      </w:r>
    </w:p>
    <w:p w14:paraId="6EDD3CAF" w14:textId="3170AF2C" w:rsidR="001D37E1" w:rsidRDefault="001D37E1">
      <w:pPr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E2.1 assess how societal needs lead to scientific and technological developments related to internal systems (e.g., advances in dietary products; improved standards for transplanting organs)</w:t>
      </w:r>
    </w:p>
    <w:p w14:paraId="33CB3D87" w14:textId="77777777" w:rsidR="004D5E38" w:rsidRDefault="004D5E38">
      <w:pPr>
        <w:rPr>
          <w:rFonts w:ascii="Calibri" w:hAnsi="Calibri"/>
          <w:i/>
          <w:sz w:val="20"/>
          <w:szCs w:val="20"/>
        </w:rPr>
      </w:pPr>
      <w:r w:rsidRPr="00D53509">
        <w:rPr>
          <w:rFonts w:ascii="Calibri" w:hAnsi="Calibri"/>
          <w:i/>
          <w:sz w:val="20"/>
          <w:szCs w:val="20"/>
        </w:rPr>
        <w:t>E3.4 describe some disorders related to the respiratory, digestive, and circulatory systems (e.g., asthma, emphysema, ulcers, colitis, cardiac arrest, arteriosclerosis)</w:t>
      </w:r>
    </w:p>
    <w:p w14:paraId="1F743EF5" w14:textId="77777777" w:rsidR="004D5E38" w:rsidRPr="00D53509" w:rsidRDefault="004D5E38" w:rsidP="004D5E38">
      <w:pPr>
        <w:pBdr>
          <w:bottom w:val="single" w:sz="6" w:space="1" w:color="auto"/>
        </w:pBdr>
        <w:rPr>
          <w:rFonts w:ascii="Calibri" w:hAnsi="Calibri"/>
          <w:sz w:val="22"/>
          <w:szCs w:val="22"/>
        </w:rPr>
      </w:pPr>
    </w:p>
    <w:p w14:paraId="49A00203" w14:textId="71296F12" w:rsidR="004D5E38" w:rsidRDefault="00407567" w:rsidP="004D5E38">
      <w:pPr>
        <w:rPr>
          <w:rFonts w:ascii="Calibri" w:hAnsi="Calibri"/>
          <w:sz w:val="22"/>
          <w:szCs w:val="22"/>
        </w:rPr>
      </w:pPr>
      <w:r w:rsidRPr="00407567">
        <w:rPr>
          <w:rFonts w:ascii="Calibri" w:hAnsi="Calibri"/>
          <w:b/>
          <w:sz w:val="22"/>
          <w:szCs w:val="22"/>
        </w:rPr>
        <w:t>Tasks</w:t>
      </w:r>
      <w:r>
        <w:rPr>
          <w:rFonts w:ascii="Calibri" w:hAnsi="Calibri"/>
          <w:sz w:val="22"/>
          <w:szCs w:val="22"/>
        </w:rPr>
        <w:t>:</w:t>
      </w:r>
    </w:p>
    <w:p w14:paraId="5D9708F6" w14:textId="77777777" w:rsidR="00407567" w:rsidRPr="00D53509" w:rsidRDefault="00407567" w:rsidP="004D5E38">
      <w:pPr>
        <w:rPr>
          <w:rFonts w:ascii="Calibri" w:hAnsi="Calibri"/>
          <w:sz w:val="22"/>
          <w:szCs w:val="22"/>
        </w:rPr>
      </w:pPr>
    </w:p>
    <w:p w14:paraId="6B8C8C53" w14:textId="5DB8929B" w:rsidR="00605173" w:rsidRPr="00407567" w:rsidRDefault="00605173" w:rsidP="004D5E38">
      <w:pPr>
        <w:rPr>
          <w:rFonts w:ascii="Calibri" w:hAnsi="Calibri"/>
          <w:b/>
          <w:sz w:val="20"/>
          <w:szCs w:val="20"/>
        </w:rPr>
      </w:pPr>
      <w:r w:rsidRPr="00407567">
        <w:rPr>
          <w:rFonts w:ascii="Calibri" w:hAnsi="Calibri"/>
          <w:b/>
          <w:sz w:val="20"/>
          <w:szCs w:val="20"/>
        </w:rPr>
        <w:t xml:space="preserve">Each group (5 or 6) will work on one of the following </w:t>
      </w:r>
      <w:r w:rsidR="00D90ADA" w:rsidRPr="00407567">
        <w:rPr>
          <w:rFonts w:ascii="Calibri" w:hAnsi="Calibri"/>
          <w:b/>
          <w:sz w:val="20"/>
          <w:szCs w:val="20"/>
        </w:rPr>
        <w:t xml:space="preserve">recent research </w:t>
      </w:r>
      <w:r w:rsidRPr="00407567">
        <w:rPr>
          <w:rFonts w:ascii="Calibri" w:hAnsi="Calibri"/>
          <w:b/>
          <w:sz w:val="20"/>
          <w:szCs w:val="20"/>
        </w:rPr>
        <w:t xml:space="preserve">topics: </w:t>
      </w:r>
    </w:p>
    <w:p w14:paraId="25B584C9" w14:textId="77777777" w:rsidR="00605173" w:rsidRDefault="00605173" w:rsidP="004D5E38">
      <w:pPr>
        <w:rPr>
          <w:rFonts w:ascii="Calibri" w:hAnsi="Calibri"/>
          <w:sz w:val="20"/>
          <w:szCs w:val="20"/>
        </w:rPr>
      </w:pPr>
    </w:p>
    <w:p w14:paraId="3FB3D8B4" w14:textId="64F24F87" w:rsidR="00605173" w:rsidRDefault="00605173" w:rsidP="00605173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Tuberculosis – Then and Now (resistance, recent research developments</w:t>
      </w:r>
      <w:r w:rsidR="00D90ADA">
        <w:rPr>
          <w:rFonts w:ascii="Calibri" w:hAnsi="Calibri"/>
          <w:sz w:val="20"/>
          <w:szCs w:val="20"/>
        </w:rPr>
        <w:t xml:space="preserve">, such as </w:t>
      </w:r>
      <w:proofErr w:type="spellStart"/>
      <w:r w:rsidR="00D90ADA">
        <w:rPr>
          <w:rFonts w:ascii="Calibri" w:hAnsi="Calibri"/>
          <w:sz w:val="20"/>
          <w:szCs w:val="20"/>
        </w:rPr>
        <w:t>interferons</w:t>
      </w:r>
      <w:proofErr w:type="spellEnd"/>
      <w:r w:rsidR="008D1068">
        <w:rPr>
          <w:rFonts w:ascii="Calibri" w:hAnsi="Calibri"/>
          <w:sz w:val="20"/>
          <w:szCs w:val="20"/>
        </w:rPr>
        <w:t xml:space="preserve">, drug </w:t>
      </w:r>
      <w:proofErr w:type="spellStart"/>
      <w:r w:rsidR="008D1068">
        <w:rPr>
          <w:rFonts w:ascii="Calibri" w:hAnsi="Calibri"/>
          <w:sz w:val="20"/>
          <w:szCs w:val="20"/>
        </w:rPr>
        <w:t>complicance</w:t>
      </w:r>
      <w:proofErr w:type="spellEnd"/>
      <w:r w:rsidR="008D1068">
        <w:rPr>
          <w:rFonts w:ascii="Calibri" w:hAnsi="Calibri"/>
          <w:sz w:val="20"/>
          <w:szCs w:val="20"/>
        </w:rPr>
        <w:t xml:space="preserve"> research e.g., SMS technology</w:t>
      </w:r>
      <w:r>
        <w:rPr>
          <w:rFonts w:ascii="Calibri" w:hAnsi="Calibri"/>
          <w:sz w:val="20"/>
          <w:szCs w:val="20"/>
        </w:rPr>
        <w:t xml:space="preserve">) </w:t>
      </w:r>
    </w:p>
    <w:p w14:paraId="5A8236F1" w14:textId="1FFB1AEE" w:rsidR="00605173" w:rsidRDefault="00D90ADA" w:rsidP="00605173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Cystic Fibrosis – Biotechnology advances (e.g., genetic diagnosis, genetic counselling, gene therapy)</w:t>
      </w:r>
    </w:p>
    <w:p w14:paraId="0543C8C0" w14:textId="5C947068" w:rsidR="00D90ADA" w:rsidRDefault="00D90ADA" w:rsidP="00605173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Asthma – (e.g., protein-based drugs, monoclonal antibodies) </w:t>
      </w:r>
    </w:p>
    <w:p w14:paraId="33192C53" w14:textId="026771DB" w:rsidR="00D90ADA" w:rsidRDefault="00D90ADA" w:rsidP="00D90ADA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Influenza – </w:t>
      </w:r>
      <w:r w:rsidR="00450F69">
        <w:rPr>
          <w:rFonts w:ascii="Calibri" w:hAnsi="Calibri"/>
          <w:sz w:val="20"/>
          <w:szCs w:val="20"/>
        </w:rPr>
        <w:t xml:space="preserve">(e.g., </w:t>
      </w:r>
      <w:r>
        <w:rPr>
          <w:rFonts w:ascii="Calibri" w:hAnsi="Calibri"/>
          <w:sz w:val="20"/>
          <w:szCs w:val="20"/>
        </w:rPr>
        <w:t>vaccines</w:t>
      </w:r>
      <w:r w:rsidR="00450F69">
        <w:rPr>
          <w:rFonts w:ascii="Calibri" w:hAnsi="Calibri"/>
          <w:sz w:val="20"/>
          <w:szCs w:val="20"/>
        </w:rPr>
        <w:t>, yearly flu-shot?)</w:t>
      </w:r>
    </w:p>
    <w:p w14:paraId="3B4D933A" w14:textId="2D6E526A" w:rsidR="00D90ADA" w:rsidRDefault="00D90ADA" w:rsidP="00D90ADA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Emphysema (e.g., smoking, air pollutants, etc.) </w:t>
      </w:r>
    </w:p>
    <w:p w14:paraId="2A15FEB9" w14:textId="6300B6B6" w:rsidR="00D90ADA" w:rsidRDefault="00D90ADA" w:rsidP="00D90ADA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Pulmonary Fibrosis – (e.g., breakthroughs in research?)</w:t>
      </w:r>
    </w:p>
    <w:p w14:paraId="2CE981D5" w14:textId="1067E20D" w:rsidR="00D90ADA" w:rsidRPr="00D90ADA" w:rsidRDefault="00BE1CAC" w:rsidP="00D90ADA">
      <w:pPr>
        <w:pStyle w:val="ListParagraph"/>
        <w:numPr>
          <w:ilvl w:val="0"/>
          <w:numId w:val="1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Other?</w:t>
      </w:r>
      <w:bookmarkStart w:id="0" w:name="_GoBack"/>
      <w:bookmarkEnd w:id="0"/>
    </w:p>
    <w:p w14:paraId="5DE587E6" w14:textId="77777777" w:rsidR="00605173" w:rsidRDefault="00605173" w:rsidP="004D5E38">
      <w:pPr>
        <w:rPr>
          <w:rFonts w:ascii="Calibri" w:hAnsi="Calibri"/>
          <w:sz w:val="20"/>
          <w:szCs w:val="20"/>
        </w:rPr>
      </w:pPr>
    </w:p>
    <w:p w14:paraId="6BA53B3C" w14:textId="0102FF64" w:rsidR="00D90ADA" w:rsidRDefault="00D90ADA" w:rsidP="004D5E3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You will complete each of the following tasks after investigating your topic with your group:</w:t>
      </w:r>
    </w:p>
    <w:p w14:paraId="7C5C6E5E" w14:textId="77777777" w:rsidR="00D90ADA" w:rsidRDefault="00D90ADA" w:rsidP="004D5E38">
      <w:pPr>
        <w:rPr>
          <w:rFonts w:ascii="Calibri" w:hAnsi="Calibri"/>
          <w:sz w:val="20"/>
          <w:szCs w:val="20"/>
        </w:rPr>
      </w:pPr>
    </w:p>
    <w:p w14:paraId="35170748" w14:textId="67E8DDC9" w:rsidR="00D90ADA" w:rsidRPr="00D90ADA" w:rsidRDefault="00D90ADA" w:rsidP="004D5E38">
      <w:pPr>
        <w:rPr>
          <w:rFonts w:ascii="Calibri" w:hAnsi="Calibri"/>
          <w:b/>
          <w:sz w:val="20"/>
          <w:szCs w:val="20"/>
        </w:rPr>
      </w:pPr>
      <w:r w:rsidRPr="00D90ADA">
        <w:rPr>
          <w:rFonts w:ascii="Calibri" w:hAnsi="Calibri"/>
          <w:b/>
          <w:sz w:val="20"/>
          <w:szCs w:val="20"/>
        </w:rPr>
        <w:t>Individually</w:t>
      </w:r>
    </w:p>
    <w:p w14:paraId="487F42CC" w14:textId="29517EC0" w:rsidR="00D90ADA" w:rsidRDefault="00D90ADA" w:rsidP="004D5E3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Write two personal responses: the first one about your topic (overview, what you learned, what you are still wondering, predictions re: future research/developments</w:t>
      </w:r>
      <w:proofErr w:type="gramStart"/>
      <w:r>
        <w:rPr>
          <w:rFonts w:ascii="Calibri" w:hAnsi="Calibri"/>
          <w:sz w:val="20"/>
          <w:szCs w:val="20"/>
        </w:rPr>
        <w:t>?,</w:t>
      </w:r>
      <w:proofErr w:type="gramEnd"/>
      <w:r>
        <w:rPr>
          <w:rFonts w:ascii="Calibri" w:hAnsi="Calibri"/>
          <w:sz w:val="20"/>
          <w:szCs w:val="20"/>
        </w:rPr>
        <w:t xml:space="preserve"> etc.), and second one a reflective piece about your individual and group work experience/process (how you contributed, how your group members contributed, what went well/needed improvement, etc.).</w:t>
      </w:r>
    </w:p>
    <w:p w14:paraId="34D9F9D0" w14:textId="77777777" w:rsidR="00D90ADA" w:rsidRDefault="00D90ADA" w:rsidP="004D5E38">
      <w:pPr>
        <w:rPr>
          <w:rFonts w:ascii="Calibri" w:hAnsi="Calibri"/>
          <w:sz w:val="20"/>
          <w:szCs w:val="20"/>
        </w:rPr>
      </w:pPr>
    </w:p>
    <w:p w14:paraId="36784B97" w14:textId="4294435F" w:rsidR="00D90ADA" w:rsidRPr="00407567" w:rsidRDefault="00D90ADA" w:rsidP="004D5E38">
      <w:pPr>
        <w:rPr>
          <w:rFonts w:ascii="Calibri" w:hAnsi="Calibri"/>
          <w:b/>
          <w:sz w:val="20"/>
          <w:szCs w:val="20"/>
        </w:rPr>
      </w:pPr>
      <w:r w:rsidRPr="00407567">
        <w:rPr>
          <w:rFonts w:ascii="Calibri" w:hAnsi="Calibri"/>
          <w:b/>
          <w:sz w:val="20"/>
          <w:szCs w:val="20"/>
        </w:rPr>
        <w:t>As a group</w:t>
      </w:r>
    </w:p>
    <w:p w14:paraId="3FF8B067" w14:textId="66780207" w:rsidR="00D90ADA" w:rsidRDefault="00D90ADA" w:rsidP="00D90ADA">
      <w:pPr>
        <w:pStyle w:val="ListParagraph"/>
        <w:numPr>
          <w:ilvl w:val="0"/>
          <w:numId w:val="1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Presentation on your topic and findings </w:t>
      </w:r>
    </w:p>
    <w:p w14:paraId="47D8E28C" w14:textId="1373A03C" w:rsidR="00D90ADA" w:rsidRDefault="00D90ADA" w:rsidP="00D90ADA">
      <w:pPr>
        <w:pStyle w:val="ListParagraph"/>
        <w:numPr>
          <w:ilvl w:val="0"/>
          <w:numId w:val="1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Discuss significance and context of your research development topic </w:t>
      </w:r>
      <w:r w:rsidR="00407567">
        <w:rPr>
          <w:rFonts w:ascii="Calibri" w:hAnsi="Calibri"/>
          <w:sz w:val="20"/>
          <w:szCs w:val="20"/>
        </w:rPr>
        <w:t>(biological and social impacts)</w:t>
      </w:r>
    </w:p>
    <w:p w14:paraId="34D611BF" w14:textId="53001C33" w:rsidR="00407567" w:rsidRPr="00D90ADA" w:rsidRDefault="00407567" w:rsidP="00D90ADA">
      <w:pPr>
        <w:pStyle w:val="ListParagraph"/>
        <w:numPr>
          <w:ilvl w:val="0"/>
          <w:numId w:val="1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Create a one-page </w:t>
      </w:r>
      <w:proofErr w:type="spellStart"/>
      <w:r>
        <w:rPr>
          <w:rFonts w:ascii="Calibri" w:hAnsi="Calibri"/>
          <w:sz w:val="20"/>
          <w:szCs w:val="20"/>
        </w:rPr>
        <w:t>handout</w:t>
      </w:r>
      <w:proofErr w:type="spellEnd"/>
      <w:r>
        <w:rPr>
          <w:rFonts w:ascii="Calibri" w:hAnsi="Calibri"/>
          <w:sz w:val="20"/>
          <w:szCs w:val="20"/>
        </w:rPr>
        <w:t xml:space="preserve"> outlining your </w:t>
      </w:r>
      <w:r w:rsidR="00962A74">
        <w:rPr>
          <w:rFonts w:ascii="Calibri" w:hAnsi="Calibri"/>
          <w:sz w:val="20"/>
          <w:szCs w:val="20"/>
        </w:rPr>
        <w:t xml:space="preserve">main </w:t>
      </w:r>
      <w:r>
        <w:rPr>
          <w:rFonts w:ascii="Calibri" w:hAnsi="Calibri"/>
          <w:sz w:val="20"/>
          <w:szCs w:val="20"/>
        </w:rPr>
        <w:t>topic and findings for your peers</w:t>
      </w:r>
    </w:p>
    <w:p w14:paraId="09F02C70" w14:textId="77777777" w:rsidR="00605173" w:rsidRDefault="00605173" w:rsidP="004D5E38">
      <w:pPr>
        <w:rPr>
          <w:rFonts w:ascii="Calibri" w:hAnsi="Calibri"/>
          <w:b/>
          <w:color w:val="008000"/>
          <w:sz w:val="22"/>
          <w:szCs w:val="22"/>
        </w:rPr>
      </w:pPr>
    </w:p>
    <w:p w14:paraId="65D5F627" w14:textId="77777777" w:rsidR="00D53509" w:rsidRPr="00D53509" w:rsidRDefault="00D53509" w:rsidP="00D53509">
      <w:pPr>
        <w:rPr>
          <w:rFonts w:ascii="Calibri" w:hAnsi="Calibri"/>
          <w:sz w:val="20"/>
          <w:szCs w:val="20"/>
        </w:rPr>
      </w:pPr>
    </w:p>
    <w:sectPr w:rsidR="00D53509" w:rsidRPr="00D53509" w:rsidSect="00D5350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70CDA"/>
    <w:multiLevelType w:val="hybridMultilevel"/>
    <w:tmpl w:val="7C4C1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56692"/>
    <w:multiLevelType w:val="hybridMultilevel"/>
    <w:tmpl w:val="8E6AD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97E85"/>
    <w:multiLevelType w:val="hybridMultilevel"/>
    <w:tmpl w:val="1514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833DA"/>
    <w:multiLevelType w:val="hybridMultilevel"/>
    <w:tmpl w:val="ECE22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5B6440"/>
    <w:multiLevelType w:val="hybridMultilevel"/>
    <w:tmpl w:val="7F626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680E5C"/>
    <w:multiLevelType w:val="hybridMultilevel"/>
    <w:tmpl w:val="3EB89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DC04B6"/>
    <w:multiLevelType w:val="hybridMultilevel"/>
    <w:tmpl w:val="F8649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133347"/>
    <w:multiLevelType w:val="hybridMultilevel"/>
    <w:tmpl w:val="BF4E90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FBB3B56"/>
    <w:multiLevelType w:val="hybridMultilevel"/>
    <w:tmpl w:val="48741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8C541E"/>
    <w:multiLevelType w:val="hybridMultilevel"/>
    <w:tmpl w:val="6FC07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3738A6"/>
    <w:multiLevelType w:val="hybridMultilevel"/>
    <w:tmpl w:val="FEDE4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8"/>
  </w:num>
  <w:num w:numId="7">
    <w:abstractNumId w:val="1"/>
  </w:num>
  <w:num w:numId="8">
    <w:abstractNumId w:val="0"/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38"/>
    <w:rsid w:val="001D37E1"/>
    <w:rsid w:val="00261499"/>
    <w:rsid w:val="002E4FE1"/>
    <w:rsid w:val="00407567"/>
    <w:rsid w:val="00450F69"/>
    <w:rsid w:val="004D5E38"/>
    <w:rsid w:val="00605173"/>
    <w:rsid w:val="00766FAE"/>
    <w:rsid w:val="008D1068"/>
    <w:rsid w:val="00962A74"/>
    <w:rsid w:val="009E1421"/>
    <w:rsid w:val="00A33B59"/>
    <w:rsid w:val="00A75B8A"/>
    <w:rsid w:val="00BE1CAC"/>
    <w:rsid w:val="00BE65E3"/>
    <w:rsid w:val="00C04594"/>
    <w:rsid w:val="00C8377A"/>
    <w:rsid w:val="00CA69ED"/>
    <w:rsid w:val="00CB3916"/>
    <w:rsid w:val="00D53509"/>
    <w:rsid w:val="00D9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AE11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E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E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AD91E4-654D-1046-AE5D-DB303F8C7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378</Words>
  <Characters>2155</Characters>
  <Application>Microsoft Macintosh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Li</dc:creator>
  <cp:keywords/>
  <dc:description/>
  <cp:lastModifiedBy>Janny Li</cp:lastModifiedBy>
  <cp:revision>8</cp:revision>
  <dcterms:created xsi:type="dcterms:W3CDTF">2012-01-24T05:30:00Z</dcterms:created>
  <dcterms:modified xsi:type="dcterms:W3CDTF">2012-01-24T16:20:00Z</dcterms:modified>
</cp:coreProperties>
</file>